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9F5F" w14:textId="31DCE7D5" w:rsidR="002C0AFC" w:rsidRDefault="002C0AFC" w:rsidP="002C0AFC">
      <w:pPr>
        <w:jc w:val="center"/>
        <w:rPr>
          <w:b/>
          <w:u w:val="single"/>
        </w:rPr>
      </w:pPr>
      <w:bookmarkStart w:id="0" w:name="_Hlk520112460"/>
      <w:r w:rsidRPr="004265D2">
        <w:rPr>
          <w:noProof/>
          <w:lang w:eastAsia="en-GB"/>
        </w:rPr>
        <w:drawing>
          <wp:inline distT="0" distB="0" distL="0" distR="0" wp14:anchorId="02B6A01D" wp14:editId="332921D2">
            <wp:extent cx="714375" cy="1018953"/>
            <wp:effectExtent l="0" t="0" r="0" b="0"/>
            <wp:docPr id="2" name="Picture 2"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30EAED80" w14:textId="77777777" w:rsidR="008C582D" w:rsidRDefault="008C582D"/>
    <w:p w14:paraId="7151C892" w14:textId="77777777" w:rsidR="008C582D" w:rsidRPr="008C582D" w:rsidRDefault="008C582D">
      <w:pPr>
        <w:rPr>
          <w:u w:val="single"/>
        </w:rPr>
      </w:pPr>
      <w:r w:rsidRPr="008C582D">
        <w:rPr>
          <w:u w:val="single"/>
        </w:rPr>
        <w:t xml:space="preserve">Nappy Changing </w:t>
      </w:r>
      <w:r w:rsidR="00F11252" w:rsidRPr="008C582D">
        <w:rPr>
          <w:u w:val="single"/>
        </w:rPr>
        <w:t xml:space="preserve">Policy </w:t>
      </w:r>
    </w:p>
    <w:p w14:paraId="6D062DD1" w14:textId="2F8EBE73" w:rsidR="008C582D" w:rsidRDefault="008C582D">
      <w:r>
        <w:t>At Lavington preschool n</w:t>
      </w:r>
      <w:r w:rsidR="00F11252">
        <w:t xml:space="preserve">o child is excluded from participating in our provision who may, for any reason, not yet be toilet trained and who may still be wearing nappies or equivalent. We work with parents towards </w:t>
      </w:r>
      <w:r w:rsidR="009D15F5">
        <w:t>potty/</w:t>
      </w:r>
      <w:r w:rsidR="00F11252">
        <w:t xml:space="preserve">toilet training, unless there are medical or other developmental reasons why this may not be appropriate at the time. We see </w:t>
      </w:r>
      <w:r w:rsidR="009D15F5">
        <w:t>potty/</w:t>
      </w:r>
      <w:r w:rsidR="00F11252">
        <w:t xml:space="preserve">toilet training as a self-care skill that children </w:t>
      </w:r>
      <w:proofErr w:type="gramStart"/>
      <w:r w:rsidR="00F11252">
        <w:t>have the opportunity to</w:t>
      </w:r>
      <w:proofErr w:type="gramEnd"/>
      <w:r w:rsidR="00F11252">
        <w:t xml:space="preserve"> learn with the full support and non-judgemental concern of adults.</w:t>
      </w:r>
    </w:p>
    <w:p w14:paraId="7D0F172C" w14:textId="67301FB7" w:rsidR="008C582D" w:rsidRDefault="00BE79D6">
      <w:r>
        <w:t xml:space="preserve">Staff </w:t>
      </w:r>
      <w:r w:rsidR="008C582D">
        <w:t>have a Nappy Changing Rota w</w:t>
      </w:r>
      <w:r>
        <w:t>ith a designated named person</w:t>
      </w:r>
      <w:r w:rsidR="008C582D">
        <w:t xml:space="preserve"> who </w:t>
      </w:r>
      <w:r>
        <w:t xml:space="preserve">is responsible for </w:t>
      </w:r>
      <w:r w:rsidR="008C582D">
        <w:t xml:space="preserve">changing nappies </w:t>
      </w:r>
      <w:r>
        <w:t>during the</w:t>
      </w:r>
      <w:r w:rsidR="008C582D">
        <w:t xml:space="preserve"> morning </w:t>
      </w:r>
      <w:r>
        <w:t xml:space="preserve">session and </w:t>
      </w:r>
      <w:r w:rsidR="008C582D">
        <w:t xml:space="preserve">afternoon </w:t>
      </w:r>
      <w:r>
        <w:t>session</w:t>
      </w:r>
      <w:r w:rsidR="008C582D">
        <w:t xml:space="preserve">.  </w:t>
      </w:r>
      <w:proofErr w:type="gramStart"/>
      <w:r w:rsidR="008C582D">
        <w:t>In the event that</w:t>
      </w:r>
      <w:proofErr w:type="gramEnd"/>
      <w:r w:rsidR="008C582D">
        <w:t xml:space="preserve"> the designated person is unavailable to change a child’s nappy</w:t>
      </w:r>
      <w:r w:rsidR="009D15F5">
        <w:t xml:space="preserve">, </w:t>
      </w:r>
      <w:r w:rsidR="008C582D">
        <w:t>another member of staff will do so.</w:t>
      </w:r>
    </w:p>
    <w:p w14:paraId="30EDE246" w14:textId="7A3996CD" w:rsidR="009D15F5" w:rsidRDefault="009D15F5">
      <w:r>
        <w:t xml:space="preserve">Children who are potty/toilet training will have their pull-ups checked, if they are dry due to the child successfully using the potty or toilet, this will be recorded that they have been checked and was dry.  If the pull-up is wet or </w:t>
      </w:r>
      <w:proofErr w:type="gramStart"/>
      <w:r>
        <w:t>soiled</w:t>
      </w:r>
      <w:proofErr w:type="gramEnd"/>
      <w:r>
        <w:t xml:space="preserve"> they will be changed and recorded.</w:t>
      </w:r>
    </w:p>
    <w:p w14:paraId="44325B17" w14:textId="46E5468C" w:rsidR="008C582D" w:rsidRDefault="008C582D">
      <w:r>
        <w:t>A record is kept of all changes, nappy checks</w:t>
      </w:r>
      <w:r w:rsidR="00BE79D6">
        <w:t xml:space="preserve"> or when necessary</w:t>
      </w:r>
      <w:r w:rsidR="009D15F5">
        <w:t xml:space="preserve"> a child has a </w:t>
      </w:r>
      <w:r>
        <w:t>change of clothes.</w:t>
      </w:r>
    </w:p>
    <w:p w14:paraId="46CADACA" w14:textId="77777777" w:rsidR="00BE79D6" w:rsidRDefault="008C582D">
      <w:r>
        <w:t xml:space="preserve">Parents should provide nappies, wet wipes and nappy sacks.  The preschool has a supply of all these should </w:t>
      </w:r>
      <w:r w:rsidR="00BE79D6">
        <w:t>they be required.</w:t>
      </w:r>
    </w:p>
    <w:p w14:paraId="2D84F579" w14:textId="1AD20CA0" w:rsidR="00BE79D6" w:rsidRDefault="00BE79D6">
      <w:r>
        <w:t>Glov</w:t>
      </w:r>
      <w:r w:rsidR="00F11252">
        <w:t xml:space="preserve">es and aprons </w:t>
      </w:r>
      <w:r w:rsidR="009D15F5">
        <w:t>to</w:t>
      </w:r>
      <w:r>
        <w:t xml:space="preserve"> be worn by staff members.</w:t>
      </w:r>
    </w:p>
    <w:p w14:paraId="124A8F25" w14:textId="02BABEEF" w:rsidR="00BE79D6" w:rsidRDefault="00BE79D6">
      <w:r>
        <w:t xml:space="preserve">The changing mat </w:t>
      </w:r>
      <w:r w:rsidR="009D15F5">
        <w:t xml:space="preserve">to </w:t>
      </w:r>
      <w:r>
        <w:t>be cleaned after every nappy change.</w:t>
      </w:r>
    </w:p>
    <w:p w14:paraId="410D018B" w14:textId="77777777" w:rsidR="00AE75E6" w:rsidRDefault="00BE79D6">
      <w:r>
        <w:t>S</w:t>
      </w:r>
      <w:r w:rsidR="00F11252">
        <w:t xml:space="preserve">taff </w:t>
      </w:r>
      <w:r>
        <w:t xml:space="preserve">to </w:t>
      </w:r>
      <w:r w:rsidR="00AE75E6">
        <w:t>ask children if they can change their nappy.</w:t>
      </w:r>
    </w:p>
    <w:p w14:paraId="7DEF9B68" w14:textId="7191C578" w:rsidR="00BE79D6" w:rsidRDefault="00AE75E6">
      <w:r>
        <w:t xml:space="preserve">Staff to </w:t>
      </w:r>
      <w:r w:rsidR="00F11252">
        <w:t>ensure that nappy changing is relaxed and a time to promote</w:t>
      </w:r>
      <w:r w:rsidR="00BE79D6">
        <w:t xml:space="preserve"> child</w:t>
      </w:r>
      <w:r w:rsidR="00F11252">
        <w:t xml:space="preserve"> independence in young children.</w:t>
      </w:r>
    </w:p>
    <w:p w14:paraId="19BB8BB2" w14:textId="1424B9C4" w:rsidR="00BE79D6" w:rsidRDefault="00F11252">
      <w:r>
        <w:t xml:space="preserve">Young children are encouraged to take an interest in using the </w:t>
      </w:r>
      <w:r w:rsidR="009851FB">
        <w:t xml:space="preserve">potty or </w:t>
      </w:r>
      <w:r>
        <w:t>toilet</w:t>
      </w:r>
      <w:r w:rsidR="00BE79D6">
        <w:t>.</w:t>
      </w:r>
    </w:p>
    <w:p w14:paraId="3C58566D" w14:textId="65E68C28" w:rsidR="00BE79D6" w:rsidRDefault="00BE79D6">
      <w:r>
        <w:t>Staff to e</w:t>
      </w:r>
      <w:r w:rsidR="00F11252">
        <w:t>ncourage</w:t>
      </w:r>
      <w:r>
        <w:t xml:space="preserve"> chil</w:t>
      </w:r>
      <w:r w:rsidR="00F11252">
        <w:t>d</w:t>
      </w:r>
      <w:r>
        <w:t>ren</w:t>
      </w:r>
      <w:r w:rsidR="00F11252">
        <w:t xml:space="preserve"> to wash their hands </w:t>
      </w:r>
      <w:r>
        <w:t xml:space="preserve">with soap and water after using the </w:t>
      </w:r>
      <w:r w:rsidR="009851FB">
        <w:t xml:space="preserve">potty or </w:t>
      </w:r>
      <w:r>
        <w:t>toilet.</w:t>
      </w:r>
    </w:p>
    <w:p w14:paraId="387BBEE5" w14:textId="77777777" w:rsidR="00BE79D6" w:rsidRDefault="00BE79D6">
      <w:r>
        <w:t>Staff</w:t>
      </w:r>
      <w:r w:rsidR="00F11252">
        <w:t xml:space="preserve"> are gentle when changing; they avoid pulling faces and making negative comments about ‘nappy </w:t>
      </w:r>
      <w:proofErr w:type="gramStart"/>
      <w:r w:rsidR="00F11252">
        <w:t>contents’</w:t>
      </w:r>
      <w:proofErr w:type="gramEnd"/>
      <w:r w:rsidR="00F11252">
        <w:t xml:space="preserve">. </w:t>
      </w:r>
    </w:p>
    <w:p w14:paraId="03966C9B" w14:textId="77777777" w:rsidR="00BE79D6" w:rsidRDefault="00BE79D6">
      <w:r>
        <w:t xml:space="preserve">Staff </w:t>
      </w:r>
      <w:r w:rsidR="00F11252">
        <w:t>do not make inappropriate comments about young children’s genitals when changing their nappies.</w:t>
      </w:r>
    </w:p>
    <w:p w14:paraId="26E6AE47" w14:textId="77777777" w:rsidR="009851FB" w:rsidRDefault="009D15F5" w:rsidP="00954274">
      <w:r>
        <w:t>Nappies and ’pull ups’ are disposed of hygienically, they are bagged and put in the nappy bin.</w:t>
      </w:r>
    </w:p>
    <w:p w14:paraId="2F38930A" w14:textId="3AAA009F" w:rsidR="009D15F5" w:rsidRDefault="009D15F5" w:rsidP="00954274">
      <w:r>
        <w:t>Cloth nappies, trainer pants and ordinary pants that have been wet or soiled are bagged for the parent to take home.</w:t>
      </w:r>
    </w:p>
    <w:p w14:paraId="05F8AF1F" w14:textId="77777777" w:rsidR="009851FB" w:rsidRDefault="009851FB" w:rsidP="009851FB">
      <w:r>
        <w:t>Older children access the toilet when they have the need to and are encouraged to be independent.</w:t>
      </w:r>
    </w:p>
    <w:p w14:paraId="2FB2C9C1" w14:textId="77777777" w:rsidR="009D15F5" w:rsidRDefault="009D15F5" w:rsidP="00954274"/>
    <w:p w14:paraId="27C008DD" w14:textId="77777777" w:rsidR="00921631" w:rsidRDefault="00921631">
      <w:r>
        <w:br w:type="page"/>
      </w:r>
    </w:p>
    <w:p w14:paraId="3599119F" w14:textId="1EFB3F81" w:rsidR="00FE6485" w:rsidRDefault="00FE6485" w:rsidP="00954274">
      <w:r>
        <w:lastRenderedPageBreak/>
        <w:t>The Manager and Chairperson are responsible for monitoring and evaluating the policy.</w:t>
      </w:r>
    </w:p>
    <w:p w14:paraId="4C45DE0C" w14:textId="77777777" w:rsidR="00FE6485" w:rsidRDefault="00FE6485" w:rsidP="00FE6485"/>
    <w:p w14:paraId="2F6451AB" w14:textId="7F365EA4" w:rsidR="00FE6485" w:rsidRDefault="00FE6485" w:rsidP="00954274">
      <w:r w:rsidRPr="00954274">
        <w:t xml:space="preserve">Reviewing the </w:t>
      </w:r>
      <w:r w:rsidR="009D15F5">
        <w:t>Nappy Changing</w:t>
      </w:r>
      <w:r w:rsidR="00BE02C5">
        <w:t xml:space="preserve"> </w:t>
      </w:r>
      <w:r w:rsidR="003D3C8E">
        <w:t>Policy</w:t>
      </w:r>
      <w:r w:rsidR="00954274">
        <w:t xml:space="preserve">:  </w:t>
      </w:r>
      <w:r>
        <w:t>The Chairperson is responsible for overseeing the annual review.</w:t>
      </w:r>
    </w:p>
    <w:p w14:paraId="369DE8C2" w14:textId="77777777" w:rsidR="00FE6485" w:rsidRDefault="00FE6485" w:rsidP="00FE6485">
      <w:pPr>
        <w:ind w:left="360"/>
      </w:pPr>
    </w:p>
    <w:p w14:paraId="62F739EF" w14:textId="0EE3872C" w:rsidR="00FE6485" w:rsidRPr="00F515A7" w:rsidRDefault="00FE6485" w:rsidP="00FE6485">
      <w:pPr>
        <w:ind w:left="360"/>
        <w:rPr>
          <w:b/>
        </w:rPr>
      </w:pPr>
      <w:r w:rsidRPr="00F515A7">
        <w:rPr>
          <w:b/>
        </w:rPr>
        <w:t xml:space="preserve">The Lavington Pre-school </w:t>
      </w:r>
      <w:r w:rsidR="00D2159A">
        <w:rPr>
          <w:b/>
        </w:rPr>
        <w:t>Nappy Changing</w:t>
      </w:r>
      <w:r w:rsidR="003D3C8E">
        <w:rPr>
          <w:b/>
        </w:rPr>
        <w:t xml:space="preserve"> Policy</w:t>
      </w:r>
      <w:r w:rsidR="003F5609" w:rsidRPr="00F515A7">
        <w:rPr>
          <w:b/>
        </w:rPr>
        <w:t xml:space="preserve"> </w:t>
      </w:r>
      <w:r w:rsidRPr="00F515A7">
        <w:rPr>
          <w:b/>
        </w:rPr>
        <w:t>will be reviewed on:</w:t>
      </w:r>
    </w:p>
    <w:p w14:paraId="41766F66" w14:textId="77777777" w:rsidR="00FE6485" w:rsidRDefault="00FE6485" w:rsidP="00FE6485">
      <w:pPr>
        <w:ind w:left="360"/>
        <w:rPr>
          <w:b/>
        </w:rPr>
      </w:pPr>
    </w:p>
    <w:p w14:paraId="779C7345"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47FF0864" w14:textId="77777777" w:rsidR="00F515A7" w:rsidRPr="00F515A7" w:rsidRDefault="00F515A7" w:rsidP="00FE6485">
      <w:pPr>
        <w:ind w:left="360"/>
        <w:rPr>
          <w:b/>
        </w:rPr>
      </w:pPr>
    </w:p>
    <w:p w14:paraId="1DF1B494"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CA959D8" w14:textId="77777777" w:rsidR="00144084" w:rsidRDefault="00144084">
      <w:pPr>
        <w:rPr>
          <w:b/>
        </w:rPr>
      </w:pPr>
    </w:p>
    <w:p w14:paraId="67E8A9A1" w14:textId="77777777" w:rsidR="00EF03DD" w:rsidRDefault="00EF03DD" w:rsidP="00F515A7">
      <w:pPr>
        <w:ind w:left="360"/>
        <w:rPr>
          <w:b/>
        </w:rPr>
      </w:pPr>
    </w:p>
    <w:p w14:paraId="63C0707C" w14:textId="726BDEEB" w:rsidR="00F515A7" w:rsidRPr="00F515A7" w:rsidRDefault="00F515A7" w:rsidP="00F515A7">
      <w:pPr>
        <w:ind w:left="360"/>
        <w:rPr>
          <w:b/>
        </w:rPr>
      </w:pPr>
      <w:r w:rsidRPr="00F515A7">
        <w:rPr>
          <w:b/>
        </w:rPr>
        <w:t xml:space="preserve">The Lavington Pre-school </w:t>
      </w:r>
      <w:r w:rsidR="00D2159A">
        <w:rPr>
          <w:b/>
        </w:rPr>
        <w:t>Nappy Changing</w:t>
      </w:r>
      <w:r w:rsidR="003D3C8E">
        <w:rPr>
          <w:b/>
        </w:rPr>
        <w:t xml:space="preserve"> Policy</w:t>
      </w:r>
      <w:r w:rsidR="005D77AF" w:rsidRPr="00F515A7">
        <w:rPr>
          <w:b/>
        </w:rPr>
        <w:t xml:space="preserve"> </w:t>
      </w:r>
      <w:r w:rsidRPr="00F515A7">
        <w:rPr>
          <w:b/>
        </w:rPr>
        <w:t>will be reviewed on:</w:t>
      </w:r>
    </w:p>
    <w:p w14:paraId="68A82D92" w14:textId="77777777" w:rsidR="00F515A7" w:rsidRPr="00F515A7" w:rsidRDefault="00F515A7" w:rsidP="00F515A7">
      <w:pPr>
        <w:ind w:left="360"/>
        <w:rPr>
          <w:b/>
        </w:rPr>
      </w:pPr>
    </w:p>
    <w:p w14:paraId="16E922CB" w14:textId="77777777" w:rsidR="00F515A7" w:rsidRPr="00F515A7" w:rsidRDefault="00F515A7" w:rsidP="00F515A7">
      <w:pPr>
        <w:ind w:left="360"/>
        <w:rPr>
          <w:b/>
        </w:rPr>
      </w:pPr>
      <w:r w:rsidRPr="00F515A7">
        <w:rPr>
          <w:b/>
        </w:rPr>
        <w:t>Date:  ……………………………………………….…</w:t>
      </w:r>
      <w:r w:rsidRPr="00F515A7">
        <w:rPr>
          <w:b/>
        </w:rPr>
        <w:tab/>
        <w:t>Signed:  ……………………………………………………………</w:t>
      </w:r>
    </w:p>
    <w:p w14:paraId="08E876AE" w14:textId="77777777" w:rsidR="00F515A7" w:rsidRPr="00F515A7" w:rsidRDefault="00F515A7" w:rsidP="00F515A7">
      <w:pPr>
        <w:ind w:left="360"/>
        <w:rPr>
          <w:b/>
        </w:rPr>
      </w:pPr>
    </w:p>
    <w:p w14:paraId="5F07BF58" w14:textId="663AA845" w:rsidR="00F515A7" w:rsidRDefault="00F515A7" w:rsidP="001436B8">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735647D0" w14:textId="500DF437" w:rsidR="00D2159A" w:rsidRDefault="00D2159A" w:rsidP="001436B8">
      <w:pPr>
        <w:ind w:left="360"/>
        <w:rPr>
          <w:b/>
        </w:rPr>
      </w:pPr>
    </w:p>
    <w:p w14:paraId="425ED359" w14:textId="4ADED05A" w:rsidR="00D2159A" w:rsidRDefault="00D2159A" w:rsidP="001436B8">
      <w:pPr>
        <w:ind w:left="360"/>
        <w:rPr>
          <w:b/>
        </w:rPr>
      </w:pPr>
    </w:p>
    <w:p w14:paraId="5673565F" w14:textId="77777777" w:rsidR="00D2159A" w:rsidRPr="00F515A7" w:rsidRDefault="00D2159A" w:rsidP="00D2159A">
      <w:pPr>
        <w:ind w:left="360"/>
        <w:rPr>
          <w:b/>
        </w:rPr>
      </w:pPr>
      <w:r w:rsidRPr="00F515A7">
        <w:rPr>
          <w:b/>
        </w:rPr>
        <w:t xml:space="preserve">The Lavington Pre-school </w:t>
      </w:r>
      <w:r>
        <w:rPr>
          <w:b/>
        </w:rPr>
        <w:t>Nappy Changing Policy</w:t>
      </w:r>
      <w:r w:rsidRPr="00F515A7">
        <w:rPr>
          <w:b/>
        </w:rPr>
        <w:t xml:space="preserve"> will be reviewed on:</w:t>
      </w:r>
    </w:p>
    <w:p w14:paraId="21C54D03" w14:textId="77777777" w:rsidR="00D2159A" w:rsidRPr="00F515A7" w:rsidRDefault="00D2159A" w:rsidP="00D2159A">
      <w:pPr>
        <w:ind w:left="360"/>
        <w:rPr>
          <w:b/>
        </w:rPr>
      </w:pPr>
    </w:p>
    <w:p w14:paraId="29281F0B" w14:textId="77777777" w:rsidR="00D2159A" w:rsidRPr="00F515A7" w:rsidRDefault="00D2159A" w:rsidP="00D2159A">
      <w:pPr>
        <w:ind w:left="360"/>
        <w:rPr>
          <w:b/>
        </w:rPr>
      </w:pPr>
      <w:r w:rsidRPr="00F515A7">
        <w:rPr>
          <w:b/>
        </w:rPr>
        <w:t>Date:  ……………………………………………….…</w:t>
      </w:r>
      <w:r w:rsidRPr="00F515A7">
        <w:rPr>
          <w:b/>
        </w:rPr>
        <w:tab/>
        <w:t>Signed:  ……………………………………………………………</w:t>
      </w:r>
    </w:p>
    <w:p w14:paraId="033BB042" w14:textId="77777777" w:rsidR="00D2159A" w:rsidRPr="00F515A7" w:rsidRDefault="00D2159A" w:rsidP="00D2159A">
      <w:pPr>
        <w:ind w:left="360"/>
        <w:rPr>
          <w:b/>
        </w:rPr>
      </w:pPr>
    </w:p>
    <w:p w14:paraId="23E57D7D" w14:textId="77777777" w:rsidR="00D2159A" w:rsidRDefault="00D2159A" w:rsidP="00D2159A">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60EBF06C" w14:textId="77777777" w:rsidR="00D2159A" w:rsidRDefault="00D2159A" w:rsidP="001436B8">
      <w:pPr>
        <w:ind w:left="360"/>
        <w:rPr>
          <w:b/>
        </w:rPr>
      </w:pPr>
      <w:bookmarkStart w:id="1" w:name="_GoBack"/>
      <w:bookmarkEnd w:id="1"/>
    </w:p>
    <w:sectPr w:rsidR="00D2159A"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775A4" w14:textId="77777777" w:rsidR="008F7F1B" w:rsidRDefault="008F7F1B" w:rsidP="003F7C95">
      <w:pPr>
        <w:spacing w:after="0" w:line="240" w:lineRule="auto"/>
      </w:pPr>
      <w:r>
        <w:separator/>
      </w:r>
    </w:p>
  </w:endnote>
  <w:endnote w:type="continuationSeparator" w:id="0">
    <w:p w14:paraId="68BB77EA" w14:textId="77777777" w:rsidR="008F7F1B" w:rsidRDefault="008F7F1B"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77DD" w14:textId="77777777" w:rsidR="008F7F1B" w:rsidRDefault="008F7F1B" w:rsidP="003F7C95">
      <w:pPr>
        <w:spacing w:after="0" w:line="240" w:lineRule="auto"/>
      </w:pPr>
      <w:r>
        <w:separator/>
      </w:r>
    </w:p>
  </w:footnote>
  <w:footnote w:type="continuationSeparator" w:id="0">
    <w:p w14:paraId="101AA2A3" w14:textId="77777777" w:rsidR="008F7F1B" w:rsidRDefault="008F7F1B"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1"/>
    <w:multiLevelType w:val="hybridMultilevel"/>
    <w:tmpl w:val="427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54F"/>
    <w:multiLevelType w:val="hybridMultilevel"/>
    <w:tmpl w:val="C5F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C4"/>
    <w:multiLevelType w:val="hybridMultilevel"/>
    <w:tmpl w:val="0C22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F4A"/>
    <w:multiLevelType w:val="hybridMultilevel"/>
    <w:tmpl w:val="304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217"/>
    <w:multiLevelType w:val="hybridMultilevel"/>
    <w:tmpl w:val="A5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32A1"/>
    <w:multiLevelType w:val="hybridMultilevel"/>
    <w:tmpl w:val="5A6E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71130"/>
    <w:multiLevelType w:val="hybridMultilevel"/>
    <w:tmpl w:val="250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20BEF"/>
    <w:multiLevelType w:val="hybridMultilevel"/>
    <w:tmpl w:val="240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B2C22"/>
    <w:multiLevelType w:val="hybridMultilevel"/>
    <w:tmpl w:val="BC7C7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F10BEB"/>
    <w:multiLevelType w:val="hybridMultilevel"/>
    <w:tmpl w:val="EFF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2311F"/>
    <w:multiLevelType w:val="hybridMultilevel"/>
    <w:tmpl w:val="4D2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727CB"/>
    <w:multiLevelType w:val="hybridMultilevel"/>
    <w:tmpl w:val="BD8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96614"/>
    <w:multiLevelType w:val="hybridMultilevel"/>
    <w:tmpl w:val="BC64E63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2BFB6EED"/>
    <w:multiLevelType w:val="hybridMultilevel"/>
    <w:tmpl w:val="7DF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D1D6A"/>
    <w:multiLevelType w:val="hybridMultilevel"/>
    <w:tmpl w:val="2BC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74668"/>
    <w:multiLevelType w:val="hybridMultilevel"/>
    <w:tmpl w:val="AC9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96F3D"/>
    <w:multiLevelType w:val="hybridMultilevel"/>
    <w:tmpl w:val="8BE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36E75"/>
    <w:multiLevelType w:val="hybridMultilevel"/>
    <w:tmpl w:val="7E9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86FDB"/>
    <w:multiLevelType w:val="hybridMultilevel"/>
    <w:tmpl w:val="ED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C7F46"/>
    <w:multiLevelType w:val="hybridMultilevel"/>
    <w:tmpl w:val="F8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D73FE"/>
    <w:multiLevelType w:val="hybridMultilevel"/>
    <w:tmpl w:val="56EC2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EB559C"/>
    <w:multiLevelType w:val="hybridMultilevel"/>
    <w:tmpl w:val="8C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553B88"/>
    <w:multiLevelType w:val="hybridMultilevel"/>
    <w:tmpl w:val="462A1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4669B"/>
    <w:multiLevelType w:val="hybridMultilevel"/>
    <w:tmpl w:val="27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B6714"/>
    <w:multiLevelType w:val="hybridMultilevel"/>
    <w:tmpl w:val="5D4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B5AFC"/>
    <w:multiLevelType w:val="hybridMultilevel"/>
    <w:tmpl w:val="75C8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225A4"/>
    <w:multiLevelType w:val="hybridMultilevel"/>
    <w:tmpl w:val="6BB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909B1"/>
    <w:multiLevelType w:val="hybridMultilevel"/>
    <w:tmpl w:val="DA5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45C94"/>
    <w:multiLevelType w:val="hybridMultilevel"/>
    <w:tmpl w:val="B9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B10ED"/>
    <w:multiLevelType w:val="hybridMultilevel"/>
    <w:tmpl w:val="2E2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02B9A"/>
    <w:multiLevelType w:val="hybridMultilevel"/>
    <w:tmpl w:val="CDB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655F0"/>
    <w:multiLevelType w:val="hybridMultilevel"/>
    <w:tmpl w:val="5B8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21CDC"/>
    <w:multiLevelType w:val="hybridMultilevel"/>
    <w:tmpl w:val="D8C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70B3E"/>
    <w:multiLevelType w:val="hybridMultilevel"/>
    <w:tmpl w:val="D5AE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4"/>
  </w:num>
  <w:num w:numId="4">
    <w:abstractNumId w:val="25"/>
  </w:num>
  <w:num w:numId="5">
    <w:abstractNumId w:val="30"/>
  </w:num>
  <w:num w:numId="6">
    <w:abstractNumId w:val="2"/>
  </w:num>
  <w:num w:numId="7">
    <w:abstractNumId w:val="21"/>
  </w:num>
  <w:num w:numId="8">
    <w:abstractNumId w:val="27"/>
  </w:num>
  <w:num w:numId="9">
    <w:abstractNumId w:val="8"/>
  </w:num>
  <w:num w:numId="10">
    <w:abstractNumId w:val="4"/>
  </w:num>
  <w:num w:numId="11">
    <w:abstractNumId w:val="17"/>
  </w:num>
  <w:num w:numId="12">
    <w:abstractNumId w:val="16"/>
  </w:num>
  <w:num w:numId="13">
    <w:abstractNumId w:val="29"/>
  </w:num>
  <w:num w:numId="14">
    <w:abstractNumId w:val="9"/>
  </w:num>
  <w:num w:numId="15">
    <w:abstractNumId w:val="5"/>
  </w:num>
  <w:num w:numId="16">
    <w:abstractNumId w:val="23"/>
  </w:num>
  <w:num w:numId="17">
    <w:abstractNumId w:val="24"/>
  </w:num>
  <w:num w:numId="18">
    <w:abstractNumId w:val="18"/>
  </w:num>
  <w:num w:numId="19">
    <w:abstractNumId w:val="3"/>
  </w:num>
  <w:num w:numId="20">
    <w:abstractNumId w:val="32"/>
  </w:num>
  <w:num w:numId="21">
    <w:abstractNumId w:val="7"/>
  </w:num>
  <w:num w:numId="22">
    <w:abstractNumId w:val="11"/>
  </w:num>
  <w:num w:numId="23">
    <w:abstractNumId w:val="1"/>
  </w:num>
  <w:num w:numId="24">
    <w:abstractNumId w:val="6"/>
  </w:num>
  <w:num w:numId="25">
    <w:abstractNumId w:val="15"/>
  </w:num>
  <w:num w:numId="26">
    <w:abstractNumId w:val="13"/>
  </w:num>
  <w:num w:numId="27">
    <w:abstractNumId w:val="31"/>
  </w:num>
  <w:num w:numId="28">
    <w:abstractNumId w:val="19"/>
  </w:num>
  <w:num w:numId="29">
    <w:abstractNumId w:val="0"/>
  </w:num>
  <w:num w:numId="30">
    <w:abstractNumId w:val="26"/>
  </w:num>
  <w:num w:numId="31">
    <w:abstractNumId w:val="33"/>
  </w:num>
  <w:num w:numId="32">
    <w:abstractNumId w:val="12"/>
  </w:num>
  <w:num w:numId="33">
    <w:abstractNumId w:val="22"/>
  </w:num>
  <w:num w:numId="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1089D"/>
    <w:rsid w:val="00027E5B"/>
    <w:rsid w:val="00060BE5"/>
    <w:rsid w:val="000760AC"/>
    <w:rsid w:val="001228C6"/>
    <w:rsid w:val="001436B8"/>
    <w:rsid w:val="00144084"/>
    <w:rsid w:val="00144AF1"/>
    <w:rsid w:val="001465DA"/>
    <w:rsid w:val="00152C14"/>
    <w:rsid w:val="0018627E"/>
    <w:rsid w:val="00193A9E"/>
    <w:rsid w:val="001C68CE"/>
    <w:rsid w:val="001E06D6"/>
    <w:rsid w:val="001E0DCD"/>
    <w:rsid w:val="001F051C"/>
    <w:rsid w:val="0020056E"/>
    <w:rsid w:val="00222161"/>
    <w:rsid w:val="002353F7"/>
    <w:rsid w:val="00243F49"/>
    <w:rsid w:val="00265A85"/>
    <w:rsid w:val="0027128C"/>
    <w:rsid w:val="00282999"/>
    <w:rsid w:val="002A323C"/>
    <w:rsid w:val="002B274A"/>
    <w:rsid w:val="002B5E6A"/>
    <w:rsid w:val="002B68C3"/>
    <w:rsid w:val="002B7089"/>
    <w:rsid w:val="002C0AFC"/>
    <w:rsid w:val="002E6510"/>
    <w:rsid w:val="00301E7D"/>
    <w:rsid w:val="00302801"/>
    <w:rsid w:val="00335511"/>
    <w:rsid w:val="003416A2"/>
    <w:rsid w:val="00374804"/>
    <w:rsid w:val="00383AD9"/>
    <w:rsid w:val="00383CC3"/>
    <w:rsid w:val="00385D53"/>
    <w:rsid w:val="003C2981"/>
    <w:rsid w:val="003D3C8E"/>
    <w:rsid w:val="003D57CF"/>
    <w:rsid w:val="003F03B7"/>
    <w:rsid w:val="003F458E"/>
    <w:rsid w:val="003F5609"/>
    <w:rsid w:val="003F7C95"/>
    <w:rsid w:val="00420EB8"/>
    <w:rsid w:val="00433B43"/>
    <w:rsid w:val="00435BDD"/>
    <w:rsid w:val="0045737A"/>
    <w:rsid w:val="00465D7A"/>
    <w:rsid w:val="00482A60"/>
    <w:rsid w:val="004C5CCF"/>
    <w:rsid w:val="004C6698"/>
    <w:rsid w:val="004F05D9"/>
    <w:rsid w:val="004F3F0F"/>
    <w:rsid w:val="00503A97"/>
    <w:rsid w:val="005153A1"/>
    <w:rsid w:val="00532898"/>
    <w:rsid w:val="00535F78"/>
    <w:rsid w:val="005647EF"/>
    <w:rsid w:val="00590FB6"/>
    <w:rsid w:val="005977E9"/>
    <w:rsid w:val="005A3F76"/>
    <w:rsid w:val="005A441E"/>
    <w:rsid w:val="005C6C9C"/>
    <w:rsid w:val="005D38F1"/>
    <w:rsid w:val="005D77AF"/>
    <w:rsid w:val="00606334"/>
    <w:rsid w:val="006A43A8"/>
    <w:rsid w:val="006C1E9A"/>
    <w:rsid w:val="006C3255"/>
    <w:rsid w:val="006D635D"/>
    <w:rsid w:val="006F335B"/>
    <w:rsid w:val="007061E9"/>
    <w:rsid w:val="00713A3A"/>
    <w:rsid w:val="00753EA7"/>
    <w:rsid w:val="0077345F"/>
    <w:rsid w:val="00786357"/>
    <w:rsid w:val="007B1FE7"/>
    <w:rsid w:val="007C2F59"/>
    <w:rsid w:val="007C32EE"/>
    <w:rsid w:val="007D2B25"/>
    <w:rsid w:val="007D377D"/>
    <w:rsid w:val="007E7A9E"/>
    <w:rsid w:val="00853C01"/>
    <w:rsid w:val="0086207D"/>
    <w:rsid w:val="008847E4"/>
    <w:rsid w:val="008C582D"/>
    <w:rsid w:val="008D161F"/>
    <w:rsid w:val="008F7F1B"/>
    <w:rsid w:val="00900186"/>
    <w:rsid w:val="00900503"/>
    <w:rsid w:val="00904259"/>
    <w:rsid w:val="00921631"/>
    <w:rsid w:val="00922502"/>
    <w:rsid w:val="00935B1B"/>
    <w:rsid w:val="009448A0"/>
    <w:rsid w:val="00954274"/>
    <w:rsid w:val="009851FB"/>
    <w:rsid w:val="009912D5"/>
    <w:rsid w:val="00994F86"/>
    <w:rsid w:val="009A78FB"/>
    <w:rsid w:val="009C16C1"/>
    <w:rsid w:val="009C57DD"/>
    <w:rsid w:val="009D0DE6"/>
    <w:rsid w:val="009D15F5"/>
    <w:rsid w:val="009D488D"/>
    <w:rsid w:val="009D7DD8"/>
    <w:rsid w:val="00A056A8"/>
    <w:rsid w:val="00A33DAA"/>
    <w:rsid w:val="00A76159"/>
    <w:rsid w:val="00A82D32"/>
    <w:rsid w:val="00A93D8A"/>
    <w:rsid w:val="00AE75E6"/>
    <w:rsid w:val="00B147AA"/>
    <w:rsid w:val="00B17730"/>
    <w:rsid w:val="00B31B53"/>
    <w:rsid w:val="00B57589"/>
    <w:rsid w:val="00B636A3"/>
    <w:rsid w:val="00BD7D0F"/>
    <w:rsid w:val="00BE02C5"/>
    <w:rsid w:val="00BE79D6"/>
    <w:rsid w:val="00C00D21"/>
    <w:rsid w:val="00C05C53"/>
    <w:rsid w:val="00C11CA1"/>
    <w:rsid w:val="00C35C8C"/>
    <w:rsid w:val="00C42F24"/>
    <w:rsid w:val="00C54C96"/>
    <w:rsid w:val="00C64B19"/>
    <w:rsid w:val="00C87FCD"/>
    <w:rsid w:val="00C950A8"/>
    <w:rsid w:val="00CA6B17"/>
    <w:rsid w:val="00CE22E9"/>
    <w:rsid w:val="00CE5F61"/>
    <w:rsid w:val="00CE6987"/>
    <w:rsid w:val="00D20F43"/>
    <w:rsid w:val="00D2159A"/>
    <w:rsid w:val="00D316F1"/>
    <w:rsid w:val="00D5259A"/>
    <w:rsid w:val="00D56C58"/>
    <w:rsid w:val="00D72F83"/>
    <w:rsid w:val="00D91558"/>
    <w:rsid w:val="00DA14F5"/>
    <w:rsid w:val="00DD715C"/>
    <w:rsid w:val="00E63ED1"/>
    <w:rsid w:val="00E76ED6"/>
    <w:rsid w:val="00E97113"/>
    <w:rsid w:val="00ED6C6C"/>
    <w:rsid w:val="00EF03DD"/>
    <w:rsid w:val="00F0141D"/>
    <w:rsid w:val="00F02230"/>
    <w:rsid w:val="00F0704F"/>
    <w:rsid w:val="00F11252"/>
    <w:rsid w:val="00F45823"/>
    <w:rsid w:val="00F515A7"/>
    <w:rsid w:val="00F57480"/>
    <w:rsid w:val="00F6106D"/>
    <w:rsid w:val="00F73C54"/>
    <w:rsid w:val="00F84F8E"/>
    <w:rsid w:val="00F900B7"/>
    <w:rsid w:val="00F976EE"/>
    <w:rsid w:val="00FD0255"/>
    <w:rsid w:val="00FD06C1"/>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2AA9"/>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 w:type="paragraph" w:styleId="BalloonText">
    <w:name w:val="Balloon Text"/>
    <w:basedOn w:val="Normal"/>
    <w:link w:val="BalloonTextChar"/>
    <w:uiPriority w:val="99"/>
    <w:semiHidden/>
    <w:unhideWhenUsed/>
    <w:rsid w:val="00E63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Lavington Pre-school</cp:lastModifiedBy>
  <cp:revision>6</cp:revision>
  <cp:lastPrinted>2020-02-28T13:59:00Z</cp:lastPrinted>
  <dcterms:created xsi:type="dcterms:W3CDTF">2020-02-28T10:05:00Z</dcterms:created>
  <dcterms:modified xsi:type="dcterms:W3CDTF">2020-03-03T15:46:00Z</dcterms:modified>
</cp:coreProperties>
</file>