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8D20" w14:textId="2EF5E284" w:rsidR="003C5BFB" w:rsidRDefault="003C5BFB" w:rsidP="003C5BFB">
      <w:pPr>
        <w:jc w:val="center"/>
        <w:rPr>
          <w:b/>
          <w:u w:val="single"/>
        </w:rPr>
      </w:pPr>
      <w:bookmarkStart w:id="0" w:name="_Hlk520112460"/>
      <w:r w:rsidRPr="004265D2">
        <w:rPr>
          <w:noProof/>
          <w:lang w:eastAsia="en-GB"/>
        </w:rPr>
        <w:drawing>
          <wp:inline distT="0" distB="0" distL="0" distR="0" wp14:anchorId="29FFAAB6" wp14:editId="5044C9E7">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Start w:id="1" w:name="_GoBack"/>
      <w:bookmarkEnd w:id="0"/>
      <w:bookmarkEnd w:id="1"/>
    </w:p>
    <w:p w14:paraId="75E6B68B" w14:textId="77777777" w:rsidR="003C5BFB" w:rsidRDefault="003C5BFB">
      <w:pPr>
        <w:rPr>
          <w:b/>
          <w:u w:val="single"/>
        </w:rPr>
      </w:pPr>
    </w:p>
    <w:p w14:paraId="66036053" w14:textId="7D95C655" w:rsidR="008847E4" w:rsidRPr="00C11CA1" w:rsidRDefault="009912D5">
      <w:pPr>
        <w:rPr>
          <w:b/>
          <w:u w:val="single"/>
        </w:rPr>
      </w:pPr>
      <w:r>
        <w:rPr>
          <w:b/>
          <w:u w:val="single"/>
        </w:rPr>
        <w:t>Information and Computer Technology (ICT)</w:t>
      </w:r>
      <w:r w:rsidR="00713A3A">
        <w:rPr>
          <w:b/>
          <w:u w:val="single"/>
        </w:rPr>
        <w:t xml:space="preserve"> </w:t>
      </w:r>
      <w:r w:rsidR="00590FB6">
        <w:rPr>
          <w:b/>
          <w:u w:val="single"/>
        </w:rPr>
        <w:t>Po</w:t>
      </w:r>
      <w:r w:rsidR="00F6106D" w:rsidRPr="00C11CA1">
        <w:rPr>
          <w:b/>
          <w:u w:val="single"/>
        </w:rPr>
        <w:t>licy</w:t>
      </w:r>
    </w:p>
    <w:p w14:paraId="2A9338AE" w14:textId="77777777" w:rsidR="00F0704F" w:rsidRDefault="00F0704F"/>
    <w:p w14:paraId="6CF22D98" w14:textId="77777777" w:rsidR="009912D5" w:rsidRDefault="009912D5">
      <w:r>
        <w:t xml:space="preserve">The pre-school strives to ensure that the children are familiar with the technology to which they have access at home and in their environment.  We are committed to providing learning experiences in </w:t>
      </w:r>
      <w:r w:rsidR="00144084">
        <w:t>ICT for the children.</w:t>
      </w:r>
    </w:p>
    <w:p w14:paraId="21CC1DE0" w14:textId="77777777" w:rsidR="00144084" w:rsidRDefault="00144084">
      <w:r>
        <w:t>We understand the different ways in which children learn and how ICT is only one of a range of learning tools that supports their learning.</w:t>
      </w:r>
    </w:p>
    <w:p w14:paraId="2EA2E561" w14:textId="77777777" w:rsidR="00144084" w:rsidRDefault="00144084">
      <w:r>
        <w:t>The pre-school has two child tablets.</w:t>
      </w:r>
    </w:p>
    <w:p w14:paraId="3A468D42" w14:textId="77777777" w:rsidR="00144084" w:rsidRDefault="00144084">
      <w:r>
        <w:t>We provide educational computer games which are age appropriate and make sure all children can access a range of safe and appropriate ICT within the setting such as CD player, telephones, remote control toys and tablets.</w:t>
      </w:r>
    </w:p>
    <w:p w14:paraId="3FA600B5" w14:textId="77777777" w:rsidR="00144084" w:rsidRDefault="00144084">
      <w:r>
        <w:t>A child will only be allowed to use the tablet for a maximum of 10 minutes per session.</w:t>
      </w:r>
    </w:p>
    <w:p w14:paraId="5E75F086" w14:textId="77777777" w:rsidR="00144084" w:rsidRDefault="00144084">
      <w:r>
        <w:t>Photos are not stored on the digital camera and are deleted after printing.</w:t>
      </w:r>
    </w:p>
    <w:p w14:paraId="6D993D89" w14:textId="77777777" w:rsidR="00144084" w:rsidRDefault="00144084">
      <w:r>
        <w:t>Written permission is obtained from parents/carers for photographs to be taken of their child.</w:t>
      </w:r>
    </w:p>
    <w:p w14:paraId="2ADAB073" w14:textId="77777777" w:rsidR="00144084" w:rsidRDefault="00144084" w:rsidP="00954274"/>
    <w:p w14:paraId="22AFF309" w14:textId="77777777" w:rsidR="00144084" w:rsidRDefault="00144084" w:rsidP="00954274"/>
    <w:p w14:paraId="530B7024" w14:textId="77777777" w:rsidR="00144084" w:rsidRDefault="00144084" w:rsidP="00954274"/>
    <w:p w14:paraId="78DA070A" w14:textId="77777777" w:rsidR="00FE6485" w:rsidRDefault="00FE6485" w:rsidP="00954274">
      <w:r>
        <w:t>The Manager and Chairperson are responsible for monitoring and evaluating the policy.</w:t>
      </w:r>
    </w:p>
    <w:p w14:paraId="5F4D1566" w14:textId="77777777" w:rsidR="00FE6485" w:rsidRDefault="00FE6485" w:rsidP="00FE6485"/>
    <w:p w14:paraId="2B3AD32E" w14:textId="77777777" w:rsidR="00FE6485" w:rsidRDefault="00FE6485" w:rsidP="00954274">
      <w:r w:rsidRPr="00954274">
        <w:t xml:space="preserve">Reviewing the </w:t>
      </w:r>
      <w:r w:rsidR="00144084">
        <w:t>Information and Computer Technology</w:t>
      </w:r>
      <w:r w:rsidR="00EF03DD">
        <w:t xml:space="preserve"> </w:t>
      </w:r>
      <w:r w:rsidR="00144084">
        <w:t xml:space="preserve">(ICT) </w:t>
      </w:r>
      <w:r w:rsidRPr="00954274">
        <w:t>Policy</w:t>
      </w:r>
      <w:r w:rsidR="00954274">
        <w:t xml:space="preserve">:  </w:t>
      </w:r>
      <w:r>
        <w:t>The Chairperson is responsible for overseeing the annual review.</w:t>
      </w:r>
    </w:p>
    <w:p w14:paraId="0AC45F7C" w14:textId="77777777" w:rsidR="00FE6485" w:rsidRDefault="00FE6485" w:rsidP="00FE6485">
      <w:pPr>
        <w:ind w:left="360"/>
      </w:pPr>
    </w:p>
    <w:p w14:paraId="2A8FCE5F"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44084">
        <w:rPr>
          <w:b/>
        </w:rPr>
        <w:t>ICT</w:t>
      </w:r>
      <w:r w:rsidR="005D77AF">
        <w:rPr>
          <w:b/>
        </w:rPr>
        <w:t xml:space="preserve"> P</w:t>
      </w:r>
      <w:r w:rsidR="003F5609" w:rsidRPr="003F5609">
        <w:rPr>
          <w:b/>
        </w:rPr>
        <w:t>olicy</w:t>
      </w:r>
      <w:r w:rsidR="003F5609" w:rsidRPr="00F515A7">
        <w:rPr>
          <w:b/>
        </w:rPr>
        <w:t xml:space="preserve"> </w:t>
      </w:r>
      <w:r w:rsidRPr="00F515A7">
        <w:rPr>
          <w:b/>
        </w:rPr>
        <w:t>will be reviewed on:</w:t>
      </w:r>
    </w:p>
    <w:p w14:paraId="69ECE06F" w14:textId="77777777" w:rsidR="00FE6485" w:rsidRDefault="00FE6485" w:rsidP="00FE6485">
      <w:pPr>
        <w:ind w:left="360"/>
        <w:rPr>
          <w:b/>
        </w:rPr>
      </w:pPr>
    </w:p>
    <w:p w14:paraId="3F6AFEEE"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06C2CCED" w14:textId="77777777" w:rsidR="00F515A7" w:rsidRPr="00F515A7" w:rsidRDefault="00F515A7" w:rsidP="00FE6485">
      <w:pPr>
        <w:ind w:left="360"/>
        <w:rPr>
          <w:b/>
        </w:rPr>
      </w:pPr>
    </w:p>
    <w:p w14:paraId="7A3C591D"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833B680" w14:textId="77777777" w:rsidR="00EF03DD" w:rsidRDefault="00EF03DD" w:rsidP="00F515A7">
      <w:pPr>
        <w:ind w:left="360"/>
        <w:rPr>
          <w:b/>
        </w:rPr>
      </w:pPr>
    </w:p>
    <w:p w14:paraId="72ED4E33" w14:textId="77777777" w:rsidR="00144084" w:rsidRDefault="00144084">
      <w:pPr>
        <w:rPr>
          <w:b/>
        </w:rPr>
      </w:pPr>
      <w:r>
        <w:rPr>
          <w:b/>
        </w:rPr>
        <w:br w:type="page"/>
      </w:r>
    </w:p>
    <w:p w14:paraId="14DDE48E" w14:textId="77777777" w:rsidR="00EF03DD" w:rsidRDefault="00EF03DD" w:rsidP="00F515A7">
      <w:pPr>
        <w:ind w:left="360"/>
        <w:rPr>
          <w:b/>
        </w:rPr>
      </w:pPr>
    </w:p>
    <w:p w14:paraId="1F95CFF7"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44084">
        <w:rPr>
          <w:b/>
        </w:rPr>
        <w:t>ICT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5157E8EF" w14:textId="77777777" w:rsidR="00F515A7" w:rsidRPr="00F515A7" w:rsidRDefault="00F515A7" w:rsidP="00F515A7">
      <w:pPr>
        <w:ind w:left="360"/>
        <w:rPr>
          <w:b/>
        </w:rPr>
      </w:pPr>
    </w:p>
    <w:p w14:paraId="348FE720" w14:textId="77777777" w:rsidR="00F515A7" w:rsidRPr="00F515A7" w:rsidRDefault="00F515A7" w:rsidP="00F515A7">
      <w:pPr>
        <w:ind w:left="360"/>
        <w:rPr>
          <w:b/>
        </w:rPr>
      </w:pPr>
      <w:r w:rsidRPr="00F515A7">
        <w:rPr>
          <w:b/>
        </w:rPr>
        <w:t>Date:  ……………………………………………….…</w:t>
      </w:r>
      <w:r w:rsidRPr="00F515A7">
        <w:rPr>
          <w:b/>
        </w:rPr>
        <w:tab/>
        <w:t>Signed:  ……………………………………………………………</w:t>
      </w:r>
    </w:p>
    <w:p w14:paraId="0FA28959" w14:textId="77777777" w:rsidR="00F515A7" w:rsidRPr="00F515A7" w:rsidRDefault="00F515A7" w:rsidP="00F515A7">
      <w:pPr>
        <w:ind w:left="360"/>
        <w:rPr>
          <w:b/>
        </w:rPr>
      </w:pPr>
    </w:p>
    <w:p w14:paraId="697BE33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0C789B2" w14:textId="77777777" w:rsidR="00F515A7" w:rsidRDefault="00F515A7" w:rsidP="00FE6485">
      <w:pPr>
        <w:ind w:left="360"/>
        <w:rPr>
          <w:b/>
        </w:rPr>
      </w:pPr>
    </w:p>
    <w:p w14:paraId="11FA42AA" w14:textId="77777777" w:rsidR="00F515A7" w:rsidRDefault="00F515A7" w:rsidP="00FE6485">
      <w:pPr>
        <w:ind w:left="360"/>
        <w:rPr>
          <w:b/>
        </w:rPr>
      </w:pPr>
    </w:p>
    <w:p w14:paraId="48DC34CC" w14:textId="77777777" w:rsidR="00F515A7" w:rsidRDefault="00F515A7" w:rsidP="00FE6485">
      <w:pPr>
        <w:ind w:left="360"/>
        <w:rPr>
          <w:b/>
        </w:rPr>
      </w:pPr>
    </w:p>
    <w:p w14:paraId="42E24310"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44084">
        <w:rPr>
          <w:b/>
        </w:rPr>
        <w:t>ICT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7D338531" w14:textId="77777777" w:rsidR="00F515A7" w:rsidRPr="00F515A7" w:rsidRDefault="00F515A7" w:rsidP="00F515A7">
      <w:pPr>
        <w:ind w:left="360"/>
        <w:rPr>
          <w:b/>
        </w:rPr>
      </w:pPr>
    </w:p>
    <w:p w14:paraId="3C899479" w14:textId="77777777" w:rsidR="00F515A7" w:rsidRPr="00F515A7" w:rsidRDefault="00F515A7" w:rsidP="00F515A7">
      <w:pPr>
        <w:ind w:left="360"/>
        <w:rPr>
          <w:b/>
        </w:rPr>
      </w:pPr>
      <w:r w:rsidRPr="00F515A7">
        <w:rPr>
          <w:b/>
        </w:rPr>
        <w:t>Date:  ……………………………………………….…</w:t>
      </w:r>
      <w:r w:rsidRPr="00F515A7">
        <w:rPr>
          <w:b/>
        </w:rPr>
        <w:tab/>
        <w:t>Signed:  ……………………………………………………………</w:t>
      </w:r>
    </w:p>
    <w:p w14:paraId="0511C08D" w14:textId="77777777" w:rsidR="00F515A7" w:rsidRPr="00F515A7" w:rsidRDefault="00F515A7" w:rsidP="00F515A7">
      <w:pPr>
        <w:ind w:left="360"/>
        <w:rPr>
          <w:b/>
        </w:rPr>
      </w:pPr>
    </w:p>
    <w:p w14:paraId="1514857E"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F51E2F4" w14:textId="77777777" w:rsidR="00F515A7" w:rsidRDefault="00F515A7" w:rsidP="00FE6485">
      <w:pPr>
        <w:ind w:left="360"/>
        <w:rPr>
          <w:b/>
        </w:rPr>
      </w:pPr>
    </w:p>
    <w:p w14:paraId="137C7C9D" w14:textId="77777777" w:rsidR="00F515A7" w:rsidRDefault="00F515A7" w:rsidP="00FE6485">
      <w:pPr>
        <w:ind w:left="360"/>
        <w:rPr>
          <w:b/>
        </w:rPr>
      </w:pPr>
    </w:p>
    <w:p w14:paraId="29C561F0" w14:textId="77777777" w:rsidR="00F515A7" w:rsidRDefault="00F515A7" w:rsidP="00FE6485">
      <w:pPr>
        <w:ind w:left="360"/>
        <w:rPr>
          <w:b/>
        </w:rPr>
      </w:pPr>
    </w:p>
    <w:p w14:paraId="144AF1EE"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144084">
        <w:rPr>
          <w:b/>
        </w:rPr>
        <w:t>ICT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1A3004B7" w14:textId="77777777" w:rsidR="00F515A7" w:rsidRPr="00F515A7" w:rsidRDefault="00F515A7" w:rsidP="00F515A7">
      <w:pPr>
        <w:ind w:left="360"/>
        <w:rPr>
          <w:b/>
        </w:rPr>
      </w:pPr>
    </w:p>
    <w:p w14:paraId="3F319E5F" w14:textId="77777777" w:rsidR="00F515A7" w:rsidRPr="00F515A7" w:rsidRDefault="00F515A7" w:rsidP="00F515A7">
      <w:pPr>
        <w:ind w:left="360"/>
        <w:rPr>
          <w:b/>
        </w:rPr>
      </w:pPr>
      <w:r w:rsidRPr="00F515A7">
        <w:rPr>
          <w:b/>
        </w:rPr>
        <w:t>Date:  ……………………………………………….…</w:t>
      </w:r>
      <w:r w:rsidRPr="00F515A7">
        <w:rPr>
          <w:b/>
        </w:rPr>
        <w:tab/>
        <w:t>Signed:  ……………………………………………………………</w:t>
      </w:r>
    </w:p>
    <w:p w14:paraId="6D957DB2" w14:textId="77777777" w:rsidR="00F515A7" w:rsidRPr="00F515A7" w:rsidRDefault="00F515A7" w:rsidP="00F515A7">
      <w:pPr>
        <w:ind w:left="360"/>
        <w:rPr>
          <w:b/>
        </w:rPr>
      </w:pPr>
    </w:p>
    <w:p w14:paraId="1B04180B" w14:textId="77777777" w:rsidR="00F515A7" w:rsidRP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3613" w14:textId="77777777" w:rsidR="002834B4" w:rsidRDefault="002834B4" w:rsidP="003F7C95">
      <w:pPr>
        <w:spacing w:after="0" w:line="240" w:lineRule="auto"/>
      </w:pPr>
      <w:r>
        <w:separator/>
      </w:r>
    </w:p>
  </w:endnote>
  <w:endnote w:type="continuationSeparator" w:id="0">
    <w:p w14:paraId="0A9A9D07" w14:textId="77777777" w:rsidR="002834B4" w:rsidRDefault="002834B4"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BCB4" w14:textId="77777777" w:rsidR="002834B4" w:rsidRDefault="002834B4" w:rsidP="003F7C95">
      <w:pPr>
        <w:spacing w:after="0" w:line="240" w:lineRule="auto"/>
      </w:pPr>
      <w:r>
        <w:separator/>
      </w:r>
    </w:p>
  </w:footnote>
  <w:footnote w:type="continuationSeparator" w:id="0">
    <w:p w14:paraId="309C23EB" w14:textId="77777777" w:rsidR="002834B4" w:rsidRDefault="002834B4"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22"/>
  </w:num>
  <w:num w:numId="5">
    <w:abstractNumId w:val="27"/>
  </w:num>
  <w:num w:numId="6">
    <w:abstractNumId w:val="2"/>
  </w:num>
  <w:num w:numId="7">
    <w:abstractNumId w:val="19"/>
  </w:num>
  <w:num w:numId="8">
    <w:abstractNumId w:val="24"/>
  </w:num>
  <w:num w:numId="9">
    <w:abstractNumId w:val="8"/>
  </w:num>
  <w:num w:numId="10">
    <w:abstractNumId w:val="4"/>
  </w:num>
  <w:num w:numId="11">
    <w:abstractNumId w:val="16"/>
  </w:num>
  <w:num w:numId="12">
    <w:abstractNumId w:val="15"/>
  </w:num>
  <w:num w:numId="13">
    <w:abstractNumId w:val="26"/>
  </w:num>
  <w:num w:numId="14">
    <w:abstractNumId w:val="9"/>
  </w:num>
  <w:num w:numId="15">
    <w:abstractNumId w:val="5"/>
  </w:num>
  <w:num w:numId="16">
    <w:abstractNumId w:val="20"/>
  </w:num>
  <w:num w:numId="17">
    <w:abstractNumId w:val="21"/>
  </w:num>
  <w:num w:numId="18">
    <w:abstractNumId w:val="17"/>
  </w:num>
  <w:num w:numId="19">
    <w:abstractNumId w:val="3"/>
  </w:num>
  <w:num w:numId="20">
    <w:abstractNumId w:val="29"/>
  </w:num>
  <w:num w:numId="21">
    <w:abstractNumId w:val="7"/>
  </w:num>
  <w:num w:numId="22">
    <w:abstractNumId w:val="11"/>
  </w:num>
  <w:num w:numId="23">
    <w:abstractNumId w:val="1"/>
  </w:num>
  <w:num w:numId="24">
    <w:abstractNumId w:val="6"/>
  </w:num>
  <w:num w:numId="25">
    <w:abstractNumId w:val="14"/>
  </w:num>
  <w:num w:numId="26">
    <w:abstractNumId w:val="12"/>
  </w:num>
  <w:num w:numId="27">
    <w:abstractNumId w:val="28"/>
  </w:num>
  <w:num w:numId="28">
    <w:abstractNumId w:val="18"/>
  </w:num>
  <w:num w:numId="29">
    <w:abstractNumId w:val="0"/>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760AC"/>
    <w:rsid w:val="00144084"/>
    <w:rsid w:val="00144AF1"/>
    <w:rsid w:val="001465DA"/>
    <w:rsid w:val="00152C14"/>
    <w:rsid w:val="0018627E"/>
    <w:rsid w:val="001E06D6"/>
    <w:rsid w:val="0020056E"/>
    <w:rsid w:val="00222161"/>
    <w:rsid w:val="002353F7"/>
    <w:rsid w:val="00265A85"/>
    <w:rsid w:val="0027128C"/>
    <w:rsid w:val="002834B4"/>
    <w:rsid w:val="002B274A"/>
    <w:rsid w:val="002B5E6A"/>
    <w:rsid w:val="002B7089"/>
    <w:rsid w:val="002E6510"/>
    <w:rsid w:val="00301E7D"/>
    <w:rsid w:val="00302801"/>
    <w:rsid w:val="003416A2"/>
    <w:rsid w:val="00374804"/>
    <w:rsid w:val="00383AD9"/>
    <w:rsid w:val="00383CC3"/>
    <w:rsid w:val="00385D53"/>
    <w:rsid w:val="003C5BFB"/>
    <w:rsid w:val="003F03B7"/>
    <w:rsid w:val="003F5609"/>
    <w:rsid w:val="003F7C95"/>
    <w:rsid w:val="00433B43"/>
    <w:rsid w:val="00435BDD"/>
    <w:rsid w:val="0045737A"/>
    <w:rsid w:val="004C5CCF"/>
    <w:rsid w:val="004C6698"/>
    <w:rsid w:val="004F05D9"/>
    <w:rsid w:val="004F3F0F"/>
    <w:rsid w:val="00503A97"/>
    <w:rsid w:val="00532898"/>
    <w:rsid w:val="00590FB6"/>
    <w:rsid w:val="005A3F76"/>
    <w:rsid w:val="005C6C9C"/>
    <w:rsid w:val="005D38F1"/>
    <w:rsid w:val="005D77AF"/>
    <w:rsid w:val="00606334"/>
    <w:rsid w:val="006C1E9A"/>
    <w:rsid w:val="006C3255"/>
    <w:rsid w:val="007061E9"/>
    <w:rsid w:val="00713A3A"/>
    <w:rsid w:val="00753EA7"/>
    <w:rsid w:val="0077345F"/>
    <w:rsid w:val="00786357"/>
    <w:rsid w:val="007C2F59"/>
    <w:rsid w:val="007C32EE"/>
    <w:rsid w:val="007D2B25"/>
    <w:rsid w:val="007D377D"/>
    <w:rsid w:val="007E7A9E"/>
    <w:rsid w:val="008847E4"/>
    <w:rsid w:val="008D161F"/>
    <w:rsid w:val="00900186"/>
    <w:rsid w:val="009448A0"/>
    <w:rsid w:val="00954274"/>
    <w:rsid w:val="009912D5"/>
    <w:rsid w:val="00994F86"/>
    <w:rsid w:val="009A78FB"/>
    <w:rsid w:val="009C16C1"/>
    <w:rsid w:val="009C57DD"/>
    <w:rsid w:val="009D0DE6"/>
    <w:rsid w:val="009D488D"/>
    <w:rsid w:val="00A056A8"/>
    <w:rsid w:val="00A33DAA"/>
    <w:rsid w:val="00A76159"/>
    <w:rsid w:val="00B147AA"/>
    <w:rsid w:val="00B31B53"/>
    <w:rsid w:val="00B57589"/>
    <w:rsid w:val="00BD7D0F"/>
    <w:rsid w:val="00C00D21"/>
    <w:rsid w:val="00C11CA1"/>
    <w:rsid w:val="00C35C8C"/>
    <w:rsid w:val="00C54C96"/>
    <w:rsid w:val="00C87FCD"/>
    <w:rsid w:val="00C950A8"/>
    <w:rsid w:val="00CA6B17"/>
    <w:rsid w:val="00CE5F61"/>
    <w:rsid w:val="00CE6987"/>
    <w:rsid w:val="00D20F43"/>
    <w:rsid w:val="00D316F1"/>
    <w:rsid w:val="00D56C58"/>
    <w:rsid w:val="00D72F83"/>
    <w:rsid w:val="00DD715C"/>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0CA4"/>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2018-08-22T16:06:00Z</cp:lastPrinted>
  <dcterms:created xsi:type="dcterms:W3CDTF">2018-08-22T16:09:00Z</dcterms:created>
  <dcterms:modified xsi:type="dcterms:W3CDTF">2018-08-22T16:09:00Z</dcterms:modified>
</cp:coreProperties>
</file>